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5A8B" w14:textId="0E5F4AE1" w:rsidR="000B3D37" w:rsidRDefault="00615AB3" w:rsidP="00495945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65CF8">
        <w:rPr>
          <w:rFonts w:ascii="Times New Roman" w:hAnsi="Times New Roman"/>
        </w:rPr>
        <w:t>ate</w:t>
      </w:r>
    </w:p>
    <w:p w14:paraId="5CEF368A" w14:textId="7673812C" w:rsidR="000B3D37" w:rsidRDefault="000B3D37" w:rsidP="00495945">
      <w:pPr>
        <w:rPr>
          <w:rFonts w:ascii="Times New Roman" w:hAnsi="Times New Roman"/>
        </w:rPr>
      </w:pPr>
    </w:p>
    <w:p w14:paraId="482F65C0" w14:textId="17D17286" w:rsidR="007C2D83" w:rsidRDefault="007C2D83" w:rsidP="00495945">
      <w:pPr>
        <w:rPr>
          <w:rFonts w:ascii="Times New Roman" w:hAnsi="Times New Roman"/>
        </w:rPr>
      </w:pPr>
      <w:r>
        <w:rPr>
          <w:rFonts w:ascii="Times New Roman" w:hAnsi="Times New Roman"/>
        </w:rPr>
        <w:t>Faculty Name</w:t>
      </w:r>
    </w:p>
    <w:p w14:paraId="59233A06" w14:textId="75815059" w:rsidR="007C2D83" w:rsidRDefault="007C2D83" w:rsidP="00495945">
      <w:pPr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</w:p>
    <w:p w14:paraId="7CF4701F" w14:textId="77777777" w:rsidR="007C2D83" w:rsidRDefault="007C2D83" w:rsidP="00495945">
      <w:pPr>
        <w:rPr>
          <w:rFonts w:ascii="Times New Roman" w:hAnsi="Times New Roman"/>
        </w:rPr>
      </w:pPr>
    </w:p>
    <w:p w14:paraId="640405FB" w14:textId="77777777" w:rsidR="00495945" w:rsidRPr="007C44D9" w:rsidRDefault="00495945" w:rsidP="00495945">
      <w:pPr>
        <w:rPr>
          <w:rFonts w:ascii="Times New Roman" w:hAnsi="Times New Roman"/>
        </w:rPr>
      </w:pPr>
    </w:p>
    <w:p w14:paraId="096647BA" w14:textId="75371808" w:rsidR="00495945" w:rsidRPr="00165CF8" w:rsidRDefault="00495945" w:rsidP="00495945">
      <w:pPr>
        <w:rPr>
          <w:rFonts w:ascii="Times New Roman" w:hAnsi="Times New Roman"/>
        </w:rPr>
      </w:pPr>
      <w:r w:rsidRPr="00165CF8">
        <w:rPr>
          <w:rFonts w:ascii="Times New Roman" w:hAnsi="Times New Roman"/>
        </w:rPr>
        <w:t xml:space="preserve">Dear </w:t>
      </w:r>
      <w:r w:rsidR="00FD728D">
        <w:rPr>
          <w:rFonts w:ascii="Times New Roman" w:hAnsi="Times New Roman"/>
        </w:rPr>
        <w:t>(Faculty’s Name)</w:t>
      </w:r>
      <w:r w:rsidR="007C2D83" w:rsidRPr="00165CF8">
        <w:rPr>
          <w:rFonts w:ascii="Times New Roman" w:hAnsi="Times New Roman"/>
        </w:rPr>
        <w:t>:</w:t>
      </w:r>
    </w:p>
    <w:p w14:paraId="33DA605F" w14:textId="77777777" w:rsidR="00495945" w:rsidRPr="00165CF8" w:rsidRDefault="00495945" w:rsidP="00495945">
      <w:pPr>
        <w:rPr>
          <w:rFonts w:ascii="Times New Roman" w:hAnsi="Times New Roman"/>
        </w:rPr>
      </w:pPr>
    </w:p>
    <w:p w14:paraId="73FBCDF3" w14:textId="4C4F0307" w:rsidR="00393B36" w:rsidRDefault="00495945" w:rsidP="00FD728D">
      <w:pPr>
        <w:jc w:val="both"/>
        <w:rPr>
          <w:rFonts w:ascii="Times New Roman" w:eastAsia="Times New Roman" w:hAnsi="Times New Roman"/>
          <w:color w:val="000000"/>
          <w:szCs w:val="22"/>
        </w:rPr>
      </w:pPr>
      <w:r w:rsidRPr="00165CF8">
        <w:rPr>
          <w:rFonts w:ascii="Times New Roman" w:eastAsia="Times New Roman" w:hAnsi="Times New Roman"/>
          <w:szCs w:val="22"/>
        </w:rPr>
        <w:t xml:space="preserve">We </w:t>
      </w:r>
      <w:r w:rsidR="00303990" w:rsidRPr="00165CF8">
        <w:rPr>
          <w:rFonts w:ascii="Times New Roman" w:eastAsia="Times New Roman" w:hAnsi="Times New Roman"/>
          <w:szCs w:val="22"/>
        </w:rPr>
        <w:t xml:space="preserve">have proposed </w:t>
      </w:r>
      <w:r w:rsidR="00165CF8">
        <w:rPr>
          <w:rFonts w:ascii="Times New Roman" w:eastAsia="Times New Roman" w:hAnsi="Times New Roman"/>
          <w:szCs w:val="22"/>
        </w:rPr>
        <w:t xml:space="preserve">that you receive </w:t>
      </w:r>
      <w:r w:rsidR="00A442D9">
        <w:rPr>
          <w:rFonts w:ascii="Times New Roman" w:eastAsia="Times New Roman" w:hAnsi="Times New Roman"/>
          <w:szCs w:val="22"/>
        </w:rPr>
        <w:t>compensation for additional services</w:t>
      </w:r>
      <w:r w:rsidR="00165CF8">
        <w:rPr>
          <w:rFonts w:ascii="Times New Roman" w:eastAsia="Times New Roman" w:hAnsi="Times New Roman"/>
          <w:szCs w:val="22"/>
        </w:rPr>
        <w:t xml:space="preserve"> in the amount of </w:t>
      </w:r>
      <w:r w:rsidR="00303990" w:rsidRPr="00165CF8">
        <w:rPr>
          <w:rFonts w:ascii="Times New Roman" w:eastAsia="Times New Roman" w:hAnsi="Times New Roman"/>
          <w:szCs w:val="22"/>
        </w:rPr>
        <w:t>$</w:t>
      </w:r>
      <w:r w:rsidR="00A442D9">
        <w:rPr>
          <w:rFonts w:ascii="Times New Roman" w:eastAsia="Times New Roman" w:hAnsi="Times New Roman"/>
          <w:szCs w:val="22"/>
        </w:rPr>
        <w:t>(dollars)</w:t>
      </w:r>
      <w:r w:rsidR="00303990" w:rsidRPr="00165CF8">
        <w:rPr>
          <w:rFonts w:ascii="Times New Roman" w:eastAsia="Times New Roman" w:hAnsi="Times New Roman"/>
          <w:szCs w:val="22"/>
        </w:rPr>
        <w:t xml:space="preserve"> effective </w:t>
      </w:r>
      <w:r w:rsidR="007C2D83" w:rsidRPr="00165CF8">
        <w:rPr>
          <w:rFonts w:ascii="Times New Roman" w:eastAsia="Times New Roman" w:hAnsi="Times New Roman"/>
          <w:szCs w:val="22"/>
        </w:rPr>
        <w:t>(date</w:t>
      </w:r>
      <w:r w:rsidR="003B2B17" w:rsidRPr="00165CF8">
        <w:rPr>
          <w:rFonts w:ascii="Times New Roman" w:eastAsia="Times New Roman" w:hAnsi="Times New Roman"/>
          <w:szCs w:val="22"/>
        </w:rPr>
        <w:t>),</w:t>
      </w:r>
      <w:r w:rsidR="00303990" w:rsidRPr="00165CF8">
        <w:t xml:space="preserve"> </w:t>
      </w:r>
      <w:r w:rsidR="00303990" w:rsidRPr="00165CF8">
        <w:rPr>
          <w:rFonts w:ascii="Times New Roman" w:eastAsia="Times New Roman" w:hAnsi="Times New Roman"/>
          <w:szCs w:val="22"/>
        </w:rPr>
        <w:t xml:space="preserve">subject to </w:t>
      </w:r>
      <w:r w:rsidR="003F2A03">
        <w:rPr>
          <w:rFonts w:ascii="Times New Roman" w:eastAsia="Times New Roman" w:hAnsi="Times New Roman"/>
          <w:szCs w:val="22"/>
        </w:rPr>
        <w:t>university</w:t>
      </w:r>
      <w:r w:rsidR="0027787C">
        <w:rPr>
          <w:rFonts w:ascii="Times New Roman" w:eastAsia="Times New Roman" w:hAnsi="Times New Roman"/>
          <w:szCs w:val="22"/>
        </w:rPr>
        <w:t xml:space="preserve"> approval</w:t>
      </w:r>
      <w:r w:rsidR="00303990" w:rsidRPr="00165CF8">
        <w:rPr>
          <w:rFonts w:ascii="Times New Roman" w:eastAsia="Times New Roman" w:hAnsi="Times New Roman"/>
          <w:szCs w:val="22"/>
        </w:rPr>
        <w:t xml:space="preserve">. This </w:t>
      </w:r>
      <w:r w:rsidR="0027787C">
        <w:rPr>
          <w:rFonts w:ascii="Times New Roman" w:eastAsia="Times New Roman" w:hAnsi="Times New Roman"/>
          <w:szCs w:val="22"/>
        </w:rPr>
        <w:t xml:space="preserve">compensation </w:t>
      </w:r>
      <w:r w:rsidR="00303990" w:rsidRPr="00165CF8">
        <w:rPr>
          <w:rFonts w:ascii="Times New Roman" w:eastAsia="Times New Roman" w:hAnsi="Times New Roman"/>
          <w:szCs w:val="22"/>
        </w:rPr>
        <w:t>is for your role as</w:t>
      </w:r>
      <w:r w:rsidR="00A442D9">
        <w:rPr>
          <w:rFonts w:ascii="Times New Roman" w:eastAsia="Times New Roman" w:hAnsi="Times New Roman"/>
          <w:szCs w:val="22"/>
        </w:rPr>
        <w:t xml:space="preserve"> (title)</w:t>
      </w:r>
      <w:r w:rsidR="00303990" w:rsidRPr="00165CF8">
        <w:rPr>
          <w:rFonts w:ascii="Times New Roman" w:eastAsia="Times New Roman" w:hAnsi="Times New Roman"/>
          <w:color w:val="000000"/>
          <w:szCs w:val="22"/>
        </w:rPr>
        <w:t>.</w:t>
      </w:r>
      <w:r w:rsidRPr="00165CF8">
        <w:rPr>
          <w:rFonts w:ascii="Times New Roman" w:eastAsia="Times New Roman" w:hAnsi="Times New Roman"/>
          <w:color w:val="000000"/>
          <w:szCs w:val="22"/>
        </w:rPr>
        <w:t xml:space="preserve"> </w:t>
      </w:r>
      <w:r w:rsidR="007C2D83" w:rsidRPr="00165CF8">
        <w:rPr>
          <w:rFonts w:ascii="Times New Roman" w:eastAsia="Times New Roman" w:hAnsi="Times New Roman"/>
          <w:color w:val="000000"/>
          <w:szCs w:val="22"/>
        </w:rPr>
        <w:t>Y</w:t>
      </w:r>
      <w:r w:rsidR="00393B36" w:rsidRPr="00165CF8">
        <w:rPr>
          <w:rFonts w:ascii="Times New Roman" w:eastAsia="Times New Roman" w:hAnsi="Times New Roman"/>
          <w:color w:val="000000"/>
          <w:szCs w:val="22"/>
        </w:rPr>
        <w:t xml:space="preserve">ou will report to </w:t>
      </w:r>
      <w:r w:rsidR="0027787C">
        <w:rPr>
          <w:rFonts w:ascii="Times New Roman" w:eastAsia="Times New Roman" w:hAnsi="Times New Roman"/>
          <w:color w:val="000000"/>
          <w:szCs w:val="22"/>
        </w:rPr>
        <w:t xml:space="preserve">NAME </w:t>
      </w:r>
      <w:r w:rsidR="00A442D9">
        <w:rPr>
          <w:rFonts w:ascii="Times New Roman" w:eastAsia="Times New Roman" w:hAnsi="Times New Roman"/>
          <w:color w:val="000000"/>
          <w:szCs w:val="22"/>
        </w:rPr>
        <w:t>in this role</w:t>
      </w:r>
      <w:r w:rsidR="00393B36" w:rsidRPr="00165CF8">
        <w:rPr>
          <w:rFonts w:ascii="Times New Roman" w:eastAsia="Times New Roman" w:hAnsi="Times New Roman"/>
          <w:color w:val="000000"/>
          <w:szCs w:val="22"/>
        </w:rPr>
        <w:t xml:space="preserve">. </w:t>
      </w:r>
      <w:r w:rsidR="00FD728D" w:rsidRPr="00FD728D">
        <w:rPr>
          <w:rFonts w:ascii="Times New Roman" w:eastAsia="Times New Roman" w:hAnsi="Times New Roman"/>
          <w:color w:val="000000"/>
          <w:szCs w:val="22"/>
        </w:rPr>
        <w:t>Acceptance of this role is voluntary</w:t>
      </w:r>
      <w:r w:rsidR="0007513B">
        <w:rPr>
          <w:rFonts w:ascii="Times New Roman" w:eastAsia="Times New Roman" w:hAnsi="Times New Roman"/>
          <w:color w:val="000000"/>
          <w:szCs w:val="22"/>
        </w:rPr>
        <w:t>,</w:t>
      </w:r>
      <w:r w:rsidR="00FD728D" w:rsidRPr="00FD728D">
        <w:rPr>
          <w:rFonts w:ascii="Times New Roman" w:eastAsia="Times New Roman" w:hAnsi="Times New Roman"/>
          <w:color w:val="000000"/>
          <w:szCs w:val="22"/>
        </w:rPr>
        <w:t xml:space="preserve"> and there is no negative employment consequence for refusing additional</w:t>
      </w:r>
      <w:r w:rsidR="00FD728D">
        <w:rPr>
          <w:rFonts w:ascii="Times New Roman" w:eastAsia="Times New Roman" w:hAnsi="Times New Roman"/>
          <w:color w:val="000000"/>
          <w:szCs w:val="22"/>
        </w:rPr>
        <w:t xml:space="preserve"> </w:t>
      </w:r>
      <w:r w:rsidR="00FD728D" w:rsidRPr="00FD728D">
        <w:rPr>
          <w:rFonts w:ascii="Times New Roman" w:eastAsia="Times New Roman" w:hAnsi="Times New Roman"/>
          <w:color w:val="000000"/>
          <w:szCs w:val="22"/>
        </w:rPr>
        <w:t>work.</w:t>
      </w:r>
      <w:r w:rsidR="00FD728D">
        <w:rPr>
          <w:rFonts w:ascii="Times New Roman" w:eastAsia="Times New Roman" w:hAnsi="Times New Roman"/>
          <w:color w:val="000000"/>
          <w:szCs w:val="22"/>
        </w:rPr>
        <w:t xml:space="preserve"> </w:t>
      </w:r>
      <w:r w:rsidR="007C2D83" w:rsidRPr="00165CF8">
        <w:rPr>
          <w:rFonts w:ascii="Times New Roman" w:eastAsia="Times New Roman" w:hAnsi="Times New Roman"/>
          <w:color w:val="000000"/>
          <w:szCs w:val="22"/>
        </w:rPr>
        <w:t>This payment will be reviewed annually by the Dean.</w:t>
      </w:r>
      <w:r w:rsidR="00FD728D">
        <w:rPr>
          <w:rFonts w:ascii="Times New Roman" w:eastAsia="Times New Roman" w:hAnsi="Times New Roman"/>
          <w:color w:val="000000"/>
          <w:szCs w:val="22"/>
        </w:rPr>
        <w:t xml:space="preserve"> </w:t>
      </w:r>
    </w:p>
    <w:p w14:paraId="24B9C897" w14:textId="77777777" w:rsidR="00FD728D" w:rsidRPr="00165CF8" w:rsidRDefault="00FD728D" w:rsidP="00FD728D">
      <w:pPr>
        <w:jc w:val="both"/>
        <w:rPr>
          <w:rFonts w:ascii="Times New Roman" w:eastAsia="Times New Roman" w:hAnsi="Times New Roman"/>
          <w:color w:val="000000"/>
          <w:szCs w:val="22"/>
        </w:rPr>
      </w:pPr>
    </w:p>
    <w:p w14:paraId="0B24F960" w14:textId="3ED0D4AA" w:rsidR="00615AB3" w:rsidRDefault="00495945" w:rsidP="00495945">
      <w:pPr>
        <w:jc w:val="both"/>
        <w:rPr>
          <w:rFonts w:ascii="Times New Roman" w:hAnsi="Times New Roman"/>
        </w:rPr>
      </w:pPr>
      <w:r w:rsidRPr="00165CF8">
        <w:rPr>
          <w:rFonts w:ascii="Times New Roman" w:hAnsi="Times New Roman"/>
        </w:rPr>
        <w:t>Your total compensation will be $</w:t>
      </w:r>
      <w:r w:rsidR="00FD728D">
        <w:rPr>
          <w:rFonts w:ascii="Times New Roman" w:hAnsi="Times New Roman"/>
        </w:rPr>
        <w:t xml:space="preserve">(dollars). </w:t>
      </w:r>
      <w:r w:rsidR="00FD728D" w:rsidRPr="00FD728D">
        <w:rPr>
          <w:rFonts w:ascii="Times New Roman" w:hAnsi="Times New Roman"/>
        </w:rPr>
        <w:t xml:space="preserve">This includes an academic base of $(dollars), which includes compensation for additional services </w:t>
      </w:r>
      <w:r w:rsidR="00FD728D">
        <w:rPr>
          <w:rFonts w:ascii="Times New Roman" w:hAnsi="Times New Roman"/>
        </w:rPr>
        <w:t xml:space="preserve">in the amount </w:t>
      </w:r>
      <w:r w:rsidR="00FD728D" w:rsidRPr="00FD728D">
        <w:rPr>
          <w:rFonts w:ascii="Times New Roman" w:hAnsi="Times New Roman"/>
        </w:rPr>
        <w:t xml:space="preserve">of $(dollars) and (if applicable) a </w:t>
      </w:r>
      <w:r w:rsidR="0027787C">
        <w:rPr>
          <w:rFonts w:ascii="Times New Roman" w:hAnsi="Times New Roman"/>
        </w:rPr>
        <w:t>supplement</w:t>
      </w:r>
      <w:r w:rsidR="00FD728D" w:rsidRPr="00FD728D">
        <w:rPr>
          <w:rFonts w:ascii="Times New Roman" w:hAnsi="Times New Roman"/>
        </w:rPr>
        <w:t xml:space="preserve"> of $(dollars).</w:t>
      </w:r>
      <w:r w:rsidR="00FD728D">
        <w:rPr>
          <w:rFonts w:ascii="Times New Roman" w:hAnsi="Times New Roman"/>
        </w:rPr>
        <w:t xml:space="preserve"> </w:t>
      </w:r>
      <w:r w:rsidRPr="007C44D9">
        <w:rPr>
          <w:rFonts w:ascii="Times New Roman" w:hAnsi="Times New Roman"/>
        </w:rPr>
        <w:t xml:space="preserve">Should you no longer hold </w:t>
      </w:r>
      <w:r w:rsidR="00303990">
        <w:rPr>
          <w:rFonts w:ascii="Times New Roman" w:hAnsi="Times New Roman"/>
        </w:rPr>
        <w:t>th</w:t>
      </w:r>
      <w:r w:rsidR="0027787C">
        <w:rPr>
          <w:rFonts w:ascii="Times New Roman" w:hAnsi="Times New Roman"/>
        </w:rPr>
        <w:t>is</w:t>
      </w:r>
      <w:r w:rsidR="00303990">
        <w:rPr>
          <w:rFonts w:ascii="Times New Roman" w:hAnsi="Times New Roman"/>
        </w:rPr>
        <w:t xml:space="preserve"> role, </w:t>
      </w:r>
      <w:r w:rsidR="00FD728D" w:rsidRPr="00FD728D">
        <w:rPr>
          <w:rFonts w:ascii="Times New Roman" w:hAnsi="Times New Roman"/>
        </w:rPr>
        <w:t xml:space="preserve">the compensation for additional services will be removed from </w:t>
      </w:r>
      <w:r w:rsidR="00FD728D">
        <w:rPr>
          <w:rFonts w:ascii="Times New Roman" w:hAnsi="Times New Roman"/>
        </w:rPr>
        <w:t xml:space="preserve">your compensation. </w:t>
      </w:r>
    </w:p>
    <w:p w14:paraId="5994A13A" w14:textId="77777777" w:rsidR="00615AB3" w:rsidRDefault="00615AB3" w:rsidP="00495945">
      <w:pPr>
        <w:jc w:val="both"/>
        <w:rPr>
          <w:rFonts w:ascii="Times New Roman" w:hAnsi="Times New Roman"/>
        </w:rPr>
      </w:pPr>
    </w:p>
    <w:p w14:paraId="6D0C281E" w14:textId="11387CE2" w:rsidR="00495945" w:rsidRPr="00303990" w:rsidRDefault="00495945" w:rsidP="00495945">
      <w:pPr>
        <w:jc w:val="both"/>
        <w:rPr>
          <w:rFonts w:ascii="Times New Roman" w:eastAsia="Times New Roman" w:hAnsi="Times New Roman"/>
          <w:color w:val="000000"/>
          <w:szCs w:val="22"/>
        </w:rPr>
      </w:pPr>
      <w:r w:rsidRPr="00643E5E">
        <w:rPr>
          <w:rFonts w:ascii="Times New Roman" w:eastAsia="Batang" w:hAnsi="Times New Roman"/>
          <w:szCs w:val="22"/>
        </w:rPr>
        <w:t>The attached document outlines the detail</w:t>
      </w:r>
      <w:r w:rsidR="00165CF8">
        <w:rPr>
          <w:rFonts w:ascii="Times New Roman" w:eastAsia="Batang" w:hAnsi="Times New Roman"/>
          <w:szCs w:val="22"/>
        </w:rPr>
        <w:t>s</w:t>
      </w:r>
      <w:r w:rsidRPr="00643E5E">
        <w:rPr>
          <w:rFonts w:ascii="Times New Roman" w:eastAsia="Batang" w:hAnsi="Times New Roman"/>
          <w:szCs w:val="22"/>
        </w:rPr>
        <w:t xml:space="preserve"> of your new responsibilities</w:t>
      </w:r>
      <w:r w:rsidR="00FD728D">
        <w:rPr>
          <w:rFonts w:ascii="Times New Roman" w:eastAsia="Batang" w:hAnsi="Times New Roman"/>
          <w:szCs w:val="22"/>
        </w:rPr>
        <w:t xml:space="preserve"> that are</w:t>
      </w:r>
      <w:r w:rsidR="00FD728D" w:rsidRPr="00FD728D">
        <w:rPr>
          <w:rFonts w:ascii="Times New Roman" w:eastAsia="Batang" w:hAnsi="Times New Roman"/>
          <w:szCs w:val="22"/>
        </w:rPr>
        <w:t xml:space="preserve"> bona fide services substantially over and above those normally assigned</w:t>
      </w:r>
      <w:r w:rsidR="00FD728D">
        <w:rPr>
          <w:rFonts w:ascii="Times New Roman" w:eastAsia="Batang" w:hAnsi="Times New Roman"/>
          <w:szCs w:val="22"/>
        </w:rPr>
        <w:t xml:space="preserve"> to you.</w:t>
      </w:r>
      <w:r w:rsidR="00615AB3">
        <w:rPr>
          <w:rFonts w:ascii="Times New Roman" w:eastAsia="Batang" w:hAnsi="Times New Roman"/>
          <w:szCs w:val="22"/>
        </w:rPr>
        <w:t xml:space="preserve"> </w:t>
      </w:r>
      <w:r w:rsidR="00615AB3" w:rsidRPr="00615AB3">
        <w:rPr>
          <w:rFonts w:ascii="Times New Roman" w:eastAsia="Batang" w:hAnsi="Times New Roman"/>
          <w:szCs w:val="22"/>
        </w:rPr>
        <w:t>These responsibilities may be amended upon written notification to you</w:t>
      </w:r>
      <w:r w:rsidR="00615AB3">
        <w:rPr>
          <w:rFonts w:ascii="Times New Roman" w:eastAsia="Batang" w:hAnsi="Times New Roman"/>
          <w:szCs w:val="22"/>
        </w:rPr>
        <w:t>.</w:t>
      </w:r>
    </w:p>
    <w:p w14:paraId="066BFEF0" w14:textId="77777777" w:rsidR="00495945" w:rsidRDefault="00495945" w:rsidP="00495945">
      <w:pPr>
        <w:jc w:val="both"/>
        <w:rPr>
          <w:rFonts w:ascii="Times New Roman" w:hAnsi="Times New Roman"/>
        </w:rPr>
      </w:pPr>
    </w:p>
    <w:p w14:paraId="21E8241F" w14:textId="2E2B7482" w:rsidR="00BF535A" w:rsidRDefault="00643E5E" w:rsidP="00495945">
      <w:pPr>
        <w:jc w:val="both"/>
        <w:rPr>
          <w:rFonts w:ascii="Times New Roman" w:hAnsi="Times New Roman"/>
          <w:szCs w:val="22"/>
        </w:rPr>
      </w:pPr>
      <w:r w:rsidRPr="00466704">
        <w:rPr>
          <w:rFonts w:ascii="Times New Roman" w:hAnsi="Times New Roman"/>
        </w:rPr>
        <w:t>You will retain</w:t>
      </w:r>
      <w:r w:rsidRPr="00466704">
        <w:rPr>
          <w:rFonts w:ascii="Times New Roman" w:eastAsia="Times New Roman" w:hAnsi="Times New Roman"/>
          <w:color w:val="000000"/>
          <w:szCs w:val="22"/>
        </w:rPr>
        <w:t xml:space="preserve"> membership in the </w:t>
      </w:r>
      <w:r w:rsidR="00FD728D" w:rsidRPr="00FD728D">
        <w:rPr>
          <w:rFonts w:ascii="Times New Roman" w:hAnsi="Times New Roman"/>
          <w:szCs w:val="22"/>
        </w:rPr>
        <w:t>Rutgers Council of AAUP Chapters, AAUP-AFT, AFL-CIO for purposes of collective negotiations</w:t>
      </w:r>
      <w:r w:rsidR="00AC1EDD">
        <w:rPr>
          <w:rFonts w:ascii="Times New Roman" w:hAnsi="Times New Roman"/>
          <w:szCs w:val="22"/>
        </w:rPr>
        <w:t>.</w:t>
      </w:r>
      <w:r w:rsidR="00FD728D" w:rsidRPr="00FD728D">
        <w:rPr>
          <w:rFonts w:ascii="Times New Roman" w:hAnsi="Times New Roman"/>
          <w:szCs w:val="22"/>
        </w:rPr>
        <w:t xml:space="preserve"> The collective negotiations agreement can be found </w:t>
      </w:r>
      <w:r w:rsidR="00AC1EDD" w:rsidRPr="00AC1EDD">
        <w:rPr>
          <w:rFonts w:ascii="Times New Roman" w:hAnsi="Times New Roman"/>
          <w:szCs w:val="22"/>
        </w:rPr>
        <w:t xml:space="preserve">here:  </w:t>
      </w:r>
      <w:hyperlink r:id="rId8" w:history="1">
        <w:r w:rsidR="00AC1EDD" w:rsidRPr="00C343EB">
          <w:rPr>
            <w:rStyle w:val="Hyperlink"/>
            <w:rFonts w:ascii="Times New Roman" w:hAnsi="Times New Roman"/>
            <w:szCs w:val="22"/>
          </w:rPr>
          <w:t>https://laborrelations.rutgers.edu/faculty/labor-contracts</w:t>
        </w:r>
      </w:hyperlink>
      <w:r w:rsidR="00AC1EDD">
        <w:rPr>
          <w:rFonts w:ascii="Times New Roman" w:hAnsi="Times New Roman"/>
          <w:szCs w:val="22"/>
        </w:rPr>
        <w:t>.</w:t>
      </w:r>
    </w:p>
    <w:p w14:paraId="64202DF5" w14:textId="77777777" w:rsidR="00C65F6C" w:rsidRDefault="00C65F6C" w:rsidP="00495945">
      <w:pPr>
        <w:jc w:val="both"/>
        <w:rPr>
          <w:rFonts w:ascii="Times New Roman" w:hAnsi="Times New Roman"/>
          <w:szCs w:val="22"/>
        </w:rPr>
      </w:pPr>
    </w:p>
    <w:p w14:paraId="63525CF0" w14:textId="2081A85D" w:rsidR="00495945" w:rsidRPr="00FC3EBD" w:rsidRDefault="00495945" w:rsidP="00495945">
      <w:pPr>
        <w:jc w:val="both"/>
        <w:rPr>
          <w:rFonts w:ascii="Times New Roman" w:eastAsia="Batang" w:hAnsi="Times New Roman"/>
          <w:szCs w:val="22"/>
        </w:rPr>
      </w:pPr>
      <w:r w:rsidRPr="00FC3EBD">
        <w:rPr>
          <w:rFonts w:ascii="Times New Roman" w:eastAsia="Batang" w:hAnsi="Times New Roman"/>
          <w:szCs w:val="22"/>
        </w:rPr>
        <w:t xml:space="preserve">You may indicate your acceptance of the terms and conditions of this letter by signing in the space provided below. </w:t>
      </w:r>
    </w:p>
    <w:p w14:paraId="640329A9" w14:textId="77777777" w:rsidR="000B3D37" w:rsidRPr="00FC3EBD" w:rsidRDefault="000B3D37" w:rsidP="000B3D37">
      <w:pPr>
        <w:shd w:val="clear" w:color="auto" w:fill="FFFFFF"/>
        <w:spacing w:before="100" w:beforeAutospacing="1" w:after="100" w:afterAutospacing="1"/>
        <w:textAlignment w:val="bottom"/>
        <w:rPr>
          <w:rFonts w:ascii="Times New Roman" w:hAnsi="Times New Roman"/>
          <w:color w:val="000000"/>
          <w:szCs w:val="22"/>
        </w:rPr>
      </w:pPr>
      <w:r w:rsidRPr="00FC3EBD">
        <w:rPr>
          <w:rFonts w:ascii="Times New Roman" w:hAnsi="Times New Roman"/>
          <w:color w:val="000000"/>
          <w:szCs w:val="22"/>
        </w:rPr>
        <w:t xml:space="preserve">Sincerely, </w:t>
      </w:r>
    </w:p>
    <w:p w14:paraId="68622125" w14:textId="227CAE35" w:rsidR="000B3D37" w:rsidRPr="00FE2199" w:rsidRDefault="000B3D37" w:rsidP="000B3D37">
      <w:pPr>
        <w:rPr>
          <w:rFonts w:ascii="Bookman Old Style" w:hAnsi="Bookman Old Style"/>
          <w:sz w:val="24"/>
          <w:szCs w:val="24"/>
        </w:rPr>
      </w:pPr>
    </w:p>
    <w:p w14:paraId="61F9DD51" w14:textId="5F972613" w:rsidR="000B3D37" w:rsidRPr="00FC3EBD" w:rsidRDefault="007C2D83" w:rsidP="000B3D37">
      <w:pPr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t>Dean</w:t>
      </w:r>
      <w:r w:rsidR="003B2B17">
        <w:rPr>
          <w:rFonts w:ascii="Times New Roman" w:hAnsi="Times New Roman"/>
          <w:color w:val="000000"/>
          <w:szCs w:val="22"/>
        </w:rPr>
        <w:t>/Department Chair</w:t>
      </w:r>
    </w:p>
    <w:p w14:paraId="0B66BB71" w14:textId="77777777" w:rsidR="00495945" w:rsidRPr="007C44D9" w:rsidRDefault="00495945" w:rsidP="00495945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F318FA6" w14:textId="77777777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>Acknowledgement of receipt and agreement:</w:t>
      </w:r>
    </w:p>
    <w:p w14:paraId="2B60DCF3" w14:textId="77777777" w:rsidR="00495945" w:rsidRPr="007C44D9" w:rsidRDefault="00495945" w:rsidP="00495945">
      <w:pPr>
        <w:rPr>
          <w:rFonts w:ascii="Times New Roman" w:hAnsi="Times New Roman"/>
        </w:rPr>
      </w:pPr>
    </w:p>
    <w:p w14:paraId="3E0923AE" w14:textId="77777777" w:rsidR="00495945" w:rsidRPr="007C44D9" w:rsidRDefault="00495945" w:rsidP="00495945">
      <w:pPr>
        <w:rPr>
          <w:rFonts w:ascii="Times New Roman" w:hAnsi="Times New Roman"/>
        </w:rPr>
      </w:pPr>
    </w:p>
    <w:p w14:paraId="7FAA9609" w14:textId="77777777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>_________________________________________</w:t>
      </w:r>
      <w:r w:rsidRPr="007C44D9">
        <w:rPr>
          <w:rFonts w:ascii="Times New Roman" w:hAnsi="Times New Roman"/>
        </w:rPr>
        <w:tab/>
      </w:r>
      <w:r w:rsidRPr="007C44D9">
        <w:rPr>
          <w:rFonts w:ascii="Times New Roman" w:hAnsi="Times New Roman"/>
        </w:rPr>
        <w:tab/>
        <w:t>_________________</w:t>
      </w:r>
    </w:p>
    <w:p w14:paraId="4E4AD094" w14:textId="66B0F616" w:rsidR="00495945" w:rsidRPr="007C44D9" w:rsidRDefault="003B2B17" w:rsidP="00495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</w:t>
      </w:r>
      <w:r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495945" w:rsidRPr="007C44D9">
        <w:rPr>
          <w:rFonts w:ascii="Times New Roman" w:hAnsi="Times New Roman"/>
        </w:rPr>
        <w:t>Date</w:t>
      </w:r>
    </w:p>
    <w:p w14:paraId="27309A9B" w14:textId="77777777" w:rsidR="00495945" w:rsidRPr="007C44D9" w:rsidRDefault="00495945" w:rsidP="00495945">
      <w:pPr>
        <w:rPr>
          <w:rFonts w:ascii="Times New Roman" w:hAnsi="Times New Roman"/>
        </w:rPr>
      </w:pPr>
    </w:p>
    <w:p w14:paraId="0EA7E1D0" w14:textId="77777777" w:rsidR="00495945" w:rsidRPr="007C44D9" w:rsidRDefault="00495945" w:rsidP="00495945">
      <w:pPr>
        <w:rPr>
          <w:rFonts w:ascii="Times New Roman" w:hAnsi="Times New Roman"/>
        </w:rPr>
      </w:pPr>
    </w:p>
    <w:p w14:paraId="598E9033" w14:textId="4F44057B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 xml:space="preserve">c: </w:t>
      </w:r>
      <w:r w:rsidRPr="007C44D9">
        <w:rPr>
          <w:rFonts w:ascii="Times New Roman" w:hAnsi="Times New Roman"/>
        </w:rPr>
        <w:tab/>
      </w:r>
      <w:r w:rsidR="003B2B17">
        <w:rPr>
          <w:rFonts w:ascii="Times New Roman" w:hAnsi="Times New Roman"/>
        </w:rPr>
        <w:t xml:space="preserve">Department Chair </w:t>
      </w:r>
    </w:p>
    <w:p w14:paraId="48CFC483" w14:textId="5B209C61" w:rsidR="00FC3EBD" w:rsidRPr="003B2B17" w:rsidRDefault="00495945" w:rsidP="0053383A">
      <w:pPr>
        <w:ind w:firstLine="720"/>
        <w:rPr>
          <w:rFonts w:ascii="Times New Roman" w:eastAsia="Times New Roman" w:hAnsi="Times New Roman"/>
          <w:b/>
          <w:bCs/>
          <w:color w:val="FF0000"/>
          <w:sz w:val="23"/>
          <w:szCs w:val="23"/>
        </w:rPr>
      </w:pPr>
      <w:r w:rsidRPr="007C44D9">
        <w:rPr>
          <w:rFonts w:ascii="Times New Roman" w:hAnsi="Times New Roman"/>
        </w:rPr>
        <w:t>Employee Fil</w:t>
      </w:r>
      <w:r w:rsidR="000302D9">
        <w:rPr>
          <w:rFonts w:ascii="Times New Roman" w:hAnsi="Times New Roman"/>
        </w:rPr>
        <w:t>e</w:t>
      </w:r>
    </w:p>
    <w:sectPr w:rsidR="00FC3EBD" w:rsidRPr="003B2B17" w:rsidSect="00E31C58">
      <w:headerReference w:type="default" r:id="rId9"/>
      <w:headerReference w:type="first" r:id="rId10"/>
      <w:footerReference w:type="first" r:id="rId11"/>
      <w:pgSz w:w="12240" w:h="15840"/>
      <w:pgMar w:top="2419" w:right="1080" w:bottom="806" w:left="180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1D50" w14:textId="77777777" w:rsidR="00CF2F39" w:rsidRDefault="00CF2F39">
      <w:r>
        <w:separator/>
      </w:r>
    </w:p>
  </w:endnote>
  <w:endnote w:type="continuationSeparator" w:id="0">
    <w:p w14:paraId="304637F7" w14:textId="77777777" w:rsidR="00CF2F39" w:rsidRDefault="00CF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5827" w14:textId="686C78E1" w:rsidR="005C12D6" w:rsidRPr="005C12D6" w:rsidRDefault="005C12D6" w:rsidP="005C12D6">
    <w:pPr>
      <w:pStyle w:val="Footer"/>
      <w:jc w:val="right"/>
      <w:rPr>
        <w:rFonts w:asciiTheme="minorHAnsi" w:hAnsiTheme="minorHAnsi"/>
        <w:sz w:val="20"/>
      </w:rPr>
    </w:pPr>
    <w:r w:rsidRPr="005C12D6">
      <w:rPr>
        <w:rFonts w:asciiTheme="minorHAnsi" w:hAnsiTheme="minorHAnsi"/>
        <w:sz w:val="20"/>
      </w:rPr>
      <w:t>Revised 12/2024</w:t>
    </w:r>
  </w:p>
  <w:p w14:paraId="06E18A03" w14:textId="77777777" w:rsidR="005C12D6" w:rsidRDefault="005C1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8C8F" w14:textId="77777777" w:rsidR="00CF2F39" w:rsidRDefault="00CF2F39">
      <w:r>
        <w:separator/>
      </w:r>
    </w:p>
  </w:footnote>
  <w:footnote w:type="continuationSeparator" w:id="0">
    <w:p w14:paraId="354E790C" w14:textId="77777777" w:rsidR="00CF2F39" w:rsidRDefault="00CF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3F75" w14:textId="77777777" w:rsidR="00643E5E" w:rsidRPr="00787DB5" w:rsidRDefault="00643E5E" w:rsidP="00E31C58">
    <w:pPr>
      <w:ind w:left="-806"/>
      <w:jc w:val="both"/>
    </w:pPr>
  </w:p>
  <w:p w14:paraId="2203721E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431B" w14:textId="51412C16" w:rsidR="007C2D83" w:rsidRPr="003B2B17" w:rsidRDefault="007C2D83" w:rsidP="007C2D83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  <w:color w:val="FF0000"/>
      </w:rPr>
    </w:pPr>
    <w:bookmarkStart w:id="0" w:name="_Hlk183080458"/>
    <w:bookmarkStart w:id="1" w:name="_Hlk183080459"/>
    <w:bookmarkStart w:id="2" w:name="_Hlk183080460"/>
    <w:bookmarkStart w:id="3" w:name="_Hlk183080461"/>
  </w:p>
  <w:p w14:paraId="4A914F44" w14:textId="0A81C93F" w:rsidR="0007513B" w:rsidRDefault="007C2D83" w:rsidP="0007513B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  <w:color w:val="FF0000"/>
      </w:rPr>
    </w:pPr>
    <w:r w:rsidRPr="003B2B17">
      <w:rPr>
        <w:b/>
        <w:bCs/>
        <w:color w:val="FF0000"/>
      </w:rPr>
      <w:t>TEMPLATE FOR AAUP</w:t>
    </w:r>
    <w:r w:rsidR="0007513B">
      <w:rPr>
        <w:b/>
        <w:bCs/>
        <w:color w:val="FF0000"/>
      </w:rPr>
      <w:t>-AFT</w:t>
    </w:r>
    <w:r w:rsidR="0027787C">
      <w:rPr>
        <w:b/>
        <w:bCs/>
        <w:color w:val="FF0000"/>
      </w:rPr>
      <w:t xml:space="preserve"> (LEGACY AAUP-BHSNJ)</w:t>
    </w:r>
    <w:r w:rsidR="0007513B">
      <w:rPr>
        <w:b/>
        <w:bCs/>
        <w:color w:val="FF0000"/>
      </w:rPr>
      <w:t xml:space="preserve"> FACULTY </w:t>
    </w:r>
  </w:p>
  <w:p w14:paraId="4C453A8F" w14:textId="4103D1B8" w:rsidR="007C2D83" w:rsidRPr="003B2B17" w:rsidRDefault="0007513B" w:rsidP="0007513B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</w:rPr>
    </w:pPr>
    <w:r>
      <w:rPr>
        <w:b/>
        <w:bCs/>
        <w:color w:val="FF0000"/>
      </w:rPr>
      <w:t>RECEIVING COMPENSATION FOR ADDITIONAL SERVICES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F54A0"/>
    <w:multiLevelType w:val="hybridMultilevel"/>
    <w:tmpl w:val="A6CA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61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7DFA"/>
    <w:rsid w:val="000302D9"/>
    <w:rsid w:val="00043683"/>
    <w:rsid w:val="0007513B"/>
    <w:rsid w:val="00087354"/>
    <w:rsid w:val="000B3D37"/>
    <w:rsid w:val="000C6642"/>
    <w:rsid w:val="000D4263"/>
    <w:rsid w:val="000E515E"/>
    <w:rsid w:val="000E5215"/>
    <w:rsid w:val="00107C67"/>
    <w:rsid w:val="00121CEE"/>
    <w:rsid w:val="00134F96"/>
    <w:rsid w:val="00145D77"/>
    <w:rsid w:val="001521D8"/>
    <w:rsid w:val="00165CF8"/>
    <w:rsid w:val="001822EB"/>
    <w:rsid w:val="0018566B"/>
    <w:rsid w:val="001A28F1"/>
    <w:rsid w:val="001A5E5D"/>
    <w:rsid w:val="001C5D10"/>
    <w:rsid w:val="001D0EFF"/>
    <w:rsid w:val="001D1EA7"/>
    <w:rsid w:val="00222CDC"/>
    <w:rsid w:val="00224481"/>
    <w:rsid w:val="00253987"/>
    <w:rsid w:val="0027787C"/>
    <w:rsid w:val="0029567B"/>
    <w:rsid w:val="002A77AE"/>
    <w:rsid w:val="00303990"/>
    <w:rsid w:val="00307557"/>
    <w:rsid w:val="00350D8A"/>
    <w:rsid w:val="00355A38"/>
    <w:rsid w:val="00367FE0"/>
    <w:rsid w:val="00386CCA"/>
    <w:rsid w:val="00393B36"/>
    <w:rsid w:val="003B2B17"/>
    <w:rsid w:val="003D56B3"/>
    <w:rsid w:val="003D61F4"/>
    <w:rsid w:val="003E2D14"/>
    <w:rsid w:val="003F2A03"/>
    <w:rsid w:val="00404AB6"/>
    <w:rsid w:val="004166BE"/>
    <w:rsid w:val="00425CA9"/>
    <w:rsid w:val="00472121"/>
    <w:rsid w:val="004952A0"/>
    <w:rsid w:val="00495945"/>
    <w:rsid w:val="004B2067"/>
    <w:rsid w:val="0053383A"/>
    <w:rsid w:val="00553F86"/>
    <w:rsid w:val="00564B8E"/>
    <w:rsid w:val="005C12D6"/>
    <w:rsid w:val="005F4A41"/>
    <w:rsid w:val="0060352F"/>
    <w:rsid w:val="00615AB3"/>
    <w:rsid w:val="00643E5E"/>
    <w:rsid w:val="006534BE"/>
    <w:rsid w:val="006B33AF"/>
    <w:rsid w:val="006C7105"/>
    <w:rsid w:val="006C7EF0"/>
    <w:rsid w:val="007B2517"/>
    <w:rsid w:val="007C2D83"/>
    <w:rsid w:val="007D3B2D"/>
    <w:rsid w:val="007F4AB9"/>
    <w:rsid w:val="00810530"/>
    <w:rsid w:val="00814AE4"/>
    <w:rsid w:val="008240BD"/>
    <w:rsid w:val="00863958"/>
    <w:rsid w:val="00870A0F"/>
    <w:rsid w:val="0087381F"/>
    <w:rsid w:val="008A7A46"/>
    <w:rsid w:val="008C258F"/>
    <w:rsid w:val="008D71BD"/>
    <w:rsid w:val="008F53F3"/>
    <w:rsid w:val="009114EE"/>
    <w:rsid w:val="0091604D"/>
    <w:rsid w:val="0093296D"/>
    <w:rsid w:val="009367AF"/>
    <w:rsid w:val="0094556E"/>
    <w:rsid w:val="009538A1"/>
    <w:rsid w:val="00977C45"/>
    <w:rsid w:val="00990B29"/>
    <w:rsid w:val="009C10C9"/>
    <w:rsid w:val="00A023DC"/>
    <w:rsid w:val="00A25CD5"/>
    <w:rsid w:val="00A26366"/>
    <w:rsid w:val="00A3165B"/>
    <w:rsid w:val="00A442D9"/>
    <w:rsid w:val="00A84D8E"/>
    <w:rsid w:val="00AA51B4"/>
    <w:rsid w:val="00AC1EDD"/>
    <w:rsid w:val="00AC45B2"/>
    <w:rsid w:val="00AC463B"/>
    <w:rsid w:val="00AC6FBF"/>
    <w:rsid w:val="00AD0014"/>
    <w:rsid w:val="00B010E9"/>
    <w:rsid w:val="00B14735"/>
    <w:rsid w:val="00BA5A5A"/>
    <w:rsid w:val="00BC7899"/>
    <w:rsid w:val="00BD516D"/>
    <w:rsid w:val="00BF535A"/>
    <w:rsid w:val="00C476F6"/>
    <w:rsid w:val="00C65F6C"/>
    <w:rsid w:val="00CF2F39"/>
    <w:rsid w:val="00D0208E"/>
    <w:rsid w:val="00D14E36"/>
    <w:rsid w:val="00D560B9"/>
    <w:rsid w:val="00DB1CBC"/>
    <w:rsid w:val="00DE75F1"/>
    <w:rsid w:val="00DE7A42"/>
    <w:rsid w:val="00E31C58"/>
    <w:rsid w:val="00E44987"/>
    <w:rsid w:val="00E97BC6"/>
    <w:rsid w:val="00ED710E"/>
    <w:rsid w:val="00EE249F"/>
    <w:rsid w:val="00EF40B7"/>
    <w:rsid w:val="00EF62B3"/>
    <w:rsid w:val="00F300FB"/>
    <w:rsid w:val="00F3090D"/>
    <w:rsid w:val="00F50336"/>
    <w:rsid w:val="00FB2973"/>
    <w:rsid w:val="00FC3EBD"/>
    <w:rsid w:val="00FD728D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22A8D"/>
  <w14:defaultImageDpi w14:val="300"/>
  <w15:docId w15:val="{2CDB933F-61CB-4A1A-8EC6-04BC637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E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5F6C"/>
    <w:rPr>
      <w:rFonts w:ascii="Palatino" w:hAnsi="Palatin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F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F6C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F6C"/>
    <w:rPr>
      <w:rFonts w:ascii="Palatino" w:hAnsi="Palatino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C12D6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relations.rutgers.edu/faculty/labor-contra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29CF-564E-4744-BD51-D9E46277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1345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1562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Lashette Pennington</cp:lastModifiedBy>
  <cp:revision>3</cp:revision>
  <cp:lastPrinted>2017-02-27T12:40:00Z</cp:lastPrinted>
  <dcterms:created xsi:type="dcterms:W3CDTF">2024-12-05T16:54:00Z</dcterms:created>
  <dcterms:modified xsi:type="dcterms:W3CDTF">2024-12-05T16:55:00Z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66c9d948919f6995e3d048debb80e6675b5e71d4a8ccaa3d5aaa45d9fccc54a3</vt:lpwstr>
  </property>
</Properties>
</file>