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39EED" w14:textId="0F1B724D" w:rsidR="00D56C49" w:rsidRPr="00033B52" w:rsidRDefault="00CD79D3" w:rsidP="00033B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Tenure-Track Reappointments</w:t>
      </w:r>
    </w:p>
    <w:p w14:paraId="50B4BE51" w14:textId="77777777" w:rsidR="00D56C49" w:rsidRDefault="00D56C49" w:rsidP="00D56C49">
      <w:pPr>
        <w:spacing w:after="0"/>
        <w:jc w:val="center"/>
        <w:rPr>
          <w:b/>
        </w:rPr>
      </w:pPr>
    </w:p>
    <w:p w14:paraId="40F6098F" w14:textId="1E5E03D2" w:rsidR="00D56C49" w:rsidRDefault="002F6130" w:rsidP="00BF3EC5">
      <w:pPr>
        <w:spacing w:after="0"/>
        <w:jc w:val="center"/>
        <w:rPr>
          <w:b/>
          <w:sz w:val="24"/>
          <w:u w:val="single"/>
        </w:rPr>
      </w:pPr>
      <w:r w:rsidRPr="00D56C49">
        <w:rPr>
          <w:b/>
          <w:sz w:val="24"/>
          <w:u w:val="single"/>
        </w:rPr>
        <w:t xml:space="preserve">Required Documents to be submitted </w:t>
      </w:r>
      <w:r w:rsidR="00BF3EC5">
        <w:rPr>
          <w:b/>
          <w:sz w:val="24"/>
          <w:u w:val="single"/>
        </w:rPr>
        <w:t xml:space="preserve">to </w:t>
      </w:r>
      <w:r w:rsidR="00F20F54">
        <w:rPr>
          <w:b/>
          <w:sz w:val="24"/>
          <w:u w:val="single"/>
        </w:rPr>
        <w:t xml:space="preserve">RBHS Faculty Affairs </w:t>
      </w:r>
      <w:r w:rsidR="00BF3EC5">
        <w:rPr>
          <w:b/>
          <w:sz w:val="24"/>
          <w:u w:val="single"/>
        </w:rPr>
        <w:t xml:space="preserve">via </w:t>
      </w:r>
      <w:r w:rsidR="006D40AA">
        <w:rPr>
          <w:b/>
          <w:sz w:val="24"/>
          <w:u w:val="single"/>
        </w:rPr>
        <w:t>Perceptive Content</w:t>
      </w:r>
      <w:r w:rsidR="00A93F6E">
        <w:rPr>
          <w:rStyle w:val="FootnoteReference"/>
          <w:b/>
          <w:sz w:val="24"/>
          <w:u w:val="single"/>
        </w:rPr>
        <w:footnoteReference w:id="1"/>
      </w:r>
    </w:p>
    <w:p w14:paraId="39D98E83" w14:textId="77777777" w:rsidR="00A246B4" w:rsidRDefault="00A246B4" w:rsidP="00BF3EC5">
      <w:pPr>
        <w:spacing w:after="0"/>
        <w:jc w:val="center"/>
        <w:rPr>
          <w:b/>
          <w:sz w:val="24"/>
          <w:u w:val="single"/>
        </w:rPr>
      </w:pPr>
    </w:p>
    <w:p w14:paraId="6A3D1014" w14:textId="77777777" w:rsidR="00A246B4" w:rsidRPr="00A246B4" w:rsidRDefault="00A246B4" w:rsidP="00BF3EC5">
      <w:pPr>
        <w:spacing w:after="0"/>
        <w:jc w:val="center"/>
        <w:rPr>
          <w:sz w:val="24"/>
        </w:rPr>
      </w:pPr>
      <w:r w:rsidRPr="00A246B4">
        <w:rPr>
          <w:sz w:val="24"/>
        </w:rPr>
        <w:t>Documents must be submitted in the order below</w:t>
      </w:r>
    </w:p>
    <w:p w14:paraId="439EBCF6" w14:textId="77777777" w:rsidR="00D56C49" w:rsidRPr="00D56C49" w:rsidRDefault="00D56C49" w:rsidP="00D56C49">
      <w:pPr>
        <w:spacing w:after="0"/>
        <w:jc w:val="center"/>
        <w:rPr>
          <w:b/>
          <w:sz w:val="14"/>
          <w:u w:val="single"/>
        </w:rPr>
      </w:pPr>
    </w:p>
    <w:p w14:paraId="3BC40036" w14:textId="77777777" w:rsidR="00112358" w:rsidRDefault="006D40AA" w:rsidP="004E2050">
      <w:pPr>
        <w:spacing w:line="276" w:lineRule="auto"/>
        <w:ind w:left="720" w:hanging="720"/>
      </w:pPr>
      <w:sdt>
        <w:sdtPr>
          <w:rPr>
            <w:rFonts w:ascii="MS Gothic" w:eastAsia="MS Gothic" w:hAnsi="MS Gothic"/>
            <w:b/>
          </w:rPr>
          <w:id w:val="-9364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0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ascii="MS Gothic" w:eastAsia="MS Gothic" w:hAnsi="MS Gothic"/>
          <w:b/>
        </w:rPr>
        <w:t xml:space="preserve">  </w:t>
      </w:r>
      <w:r w:rsidR="00CD79D3">
        <w:t xml:space="preserve">RBHS Form </w:t>
      </w:r>
      <w:r w:rsidR="004E2050">
        <w:t>1—</w:t>
      </w:r>
      <w:r w:rsidR="00112358">
        <w:t>RBHS</w:t>
      </w:r>
      <w:r w:rsidR="004E2050">
        <w:t xml:space="preserve"> </w:t>
      </w:r>
      <w:r w:rsidR="00112358">
        <w:t>Recommendation Information For</w:t>
      </w:r>
      <w:r w:rsidR="004E2050">
        <w:t xml:space="preserve">m </w:t>
      </w:r>
      <w:r w:rsidR="002F6130">
        <w:t>(completed by candidate via</w:t>
      </w:r>
      <w:r w:rsidR="004E2050">
        <w:t xml:space="preserve"> Faculty Survey)</w:t>
      </w:r>
    </w:p>
    <w:p w14:paraId="6948DF19" w14:textId="77777777" w:rsidR="00BF3EC5" w:rsidRDefault="006D40AA" w:rsidP="00BF3EC5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63790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ascii="MS Gothic" w:eastAsia="MS Gothic" w:hAnsi="MS Gothic"/>
          <w:b/>
        </w:rPr>
        <w:t xml:space="preserve">  </w:t>
      </w:r>
      <w:r w:rsidR="00BF3EC5">
        <w:rPr>
          <w:rFonts w:eastAsia="MS Gothic"/>
        </w:rPr>
        <w:t>RBHS Form 2—Criteria Applicable to the Candidate (signed by candidate and chair)</w:t>
      </w:r>
    </w:p>
    <w:p w14:paraId="38A39935" w14:textId="77777777" w:rsidR="00BF3EC5" w:rsidRDefault="006D40AA" w:rsidP="00BF3EC5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3585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4—Narrative Summary of Departmental Recommendation (signed by chair)</w:t>
      </w:r>
      <w:r w:rsidR="000F39D1">
        <w:rPr>
          <w:rStyle w:val="FootnoteReference"/>
          <w:rFonts w:eastAsia="MS Gothic"/>
        </w:rPr>
        <w:footnoteReference w:id="2"/>
      </w:r>
    </w:p>
    <w:p w14:paraId="773964CF" w14:textId="77777777" w:rsidR="00BF3EC5" w:rsidRDefault="006D40AA" w:rsidP="00BF3EC5">
      <w:pPr>
        <w:spacing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84481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Report of the Reading Committee (optional, but recommended)</w:t>
      </w:r>
    </w:p>
    <w:p w14:paraId="6FDD623E" w14:textId="77777777" w:rsidR="00BF3EC5" w:rsidRDefault="006D40AA" w:rsidP="00BF3EC5">
      <w:pPr>
        <w:spacing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63164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Report of the Secondary Department Chair, Unit D</w:t>
      </w:r>
      <w:bookmarkStart w:id="0" w:name="_GoBack"/>
      <w:bookmarkEnd w:id="0"/>
      <w:r w:rsidR="00BF3EC5">
        <w:rPr>
          <w:rFonts w:eastAsia="MS Gothic"/>
        </w:rPr>
        <w:t>irector or Program Director (if applicable)</w:t>
      </w:r>
    </w:p>
    <w:p w14:paraId="1B0EC6E8" w14:textId="77777777" w:rsidR="00BF3EC5" w:rsidRDefault="006D40AA" w:rsidP="00BF3EC5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7063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5—Narrative Summary of Dean’s Recommendation (signed by dean)</w:t>
      </w:r>
    </w:p>
    <w:p w14:paraId="20F178CA" w14:textId="77777777" w:rsidR="00BF3EC5" w:rsidRPr="00BF3EC5" w:rsidRDefault="006D40AA" w:rsidP="00BF3EC5">
      <w:pPr>
        <w:spacing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3232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Report of the Advisory Committee on Appointments and Promotions</w:t>
      </w:r>
    </w:p>
    <w:p w14:paraId="6AB3B44C" w14:textId="77777777" w:rsidR="00174CDA" w:rsidRDefault="006D40AA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73373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>Candidate’s CV (in RBHS Format</w:t>
      </w:r>
      <w:r w:rsidR="00BF3EC5">
        <w:rPr>
          <w:rFonts w:eastAsia="MS Gothic"/>
        </w:rPr>
        <w:t xml:space="preserve"> or from the Faculty Survey</w:t>
      </w:r>
      <w:r w:rsidR="00174CDA">
        <w:rPr>
          <w:rFonts w:eastAsia="MS Gothic"/>
        </w:rPr>
        <w:t>)</w:t>
      </w:r>
    </w:p>
    <w:p w14:paraId="0B18BC6D" w14:textId="77777777" w:rsidR="00174CDA" w:rsidRDefault="006D40AA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20472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>Candidate’s Personal Statement (optional, but recommended)</w:t>
      </w:r>
    </w:p>
    <w:p w14:paraId="4F015BE4" w14:textId="77777777" w:rsidR="00174CDA" w:rsidRDefault="006D40AA" w:rsidP="00D56C49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6187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 xml:space="preserve">Appendix </w:t>
      </w:r>
      <w:r w:rsidR="00CD79D3">
        <w:rPr>
          <w:rFonts w:eastAsia="MS Gothic"/>
        </w:rPr>
        <w:t>H</w:t>
      </w:r>
      <w:r w:rsidR="00174CDA">
        <w:rPr>
          <w:rFonts w:eastAsia="MS Gothic"/>
        </w:rPr>
        <w:t>—Inventory Listing of Materials to be Included in P</w:t>
      </w:r>
      <w:r w:rsidR="00D56C49">
        <w:rPr>
          <w:rFonts w:eastAsia="MS Gothic"/>
        </w:rPr>
        <w:t xml:space="preserve">ackage for Promotion (signed by </w:t>
      </w:r>
      <w:r w:rsidR="00174CDA">
        <w:rPr>
          <w:rFonts w:eastAsia="MS Gothic"/>
        </w:rPr>
        <w:t>candidate and chair)</w:t>
      </w:r>
    </w:p>
    <w:p w14:paraId="022F1FCF" w14:textId="77777777" w:rsidR="00D56C49" w:rsidRDefault="006D40AA" w:rsidP="000F39D1">
      <w:pPr>
        <w:spacing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3610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9D1">
            <w:rPr>
              <w:rFonts w:ascii="MS Gothic" w:eastAsia="MS Gothic" w:hAnsi="MS Gothic" w:hint="eastAsia"/>
              <w:b/>
            </w:rPr>
            <w:t>☐</w:t>
          </w:r>
        </w:sdtContent>
      </w:sdt>
      <w:r w:rsidR="000F39D1">
        <w:rPr>
          <w:rFonts w:eastAsia="MS Gothic"/>
        </w:rPr>
        <w:t xml:space="preserve">    </w:t>
      </w:r>
      <w:r w:rsidR="00254445">
        <w:rPr>
          <w:rFonts w:eastAsia="MS Gothic"/>
        </w:rPr>
        <w:t>Supplemental materials that the candidate wishes to be considered</w:t>
      </w:r>
    </w:p>
    <w:p w14:paraId="64E403D7" w14:textId="77777777" w:rsidR="004E2050" w:rsidRPr="00A93F6E" w:rsidRDefault="006D40AA" w:rsidP="00AF10F5">
      <w:pPr>
        <w:spacing w:line="276" w:lineRule="auto"/>
        <w:ind w:left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2598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0F5">
            <w:rPr>
              <w:rFonts w:ascii="MS Gothic" w:eastAsia="MS Gothic" w:hAnsi="MS Gothic" w:hint="eastAsia"/>
              <w:b/>
            </w:rPr>
            <w:t>☐</w:t>
          </w:r>
        </w:sdtContent>
      </w:sdt>
      <w:r w:rsidR="00AF10F5">
        <w:rPr>
          <w:rFonts w:ascii="MS Gothic" w:eastAsia="MS Gothic" w:hAnsi="MS Gothic" w:hint="eastAsia"/>
          <w:b/>
        </w:rPr>
        <w:t xml:space="preserve"> </w:t>
      </w:r>
      <w:r w:rsidR="00AF10F5">
        <w:rPr>
          <w:rFonts w:ascii="MS Gothic" w:eastAsia="MS Gothic" w:hAnsi="MS Gothic"/>
          <w:b/>
        </w:rPr>
        <w:t xml:space="preserve"> </w:t>
      </w:r>
      <w:r w:rsidR="00D56C49" w:rsidRPr="002F6130">
        <w:rPr>
          <w:rFonts w:eastAsia="MS Gothic"/>
        </w:rPr>
        <w:t>Any other documentation required by the department</w:t>
      </w:r>
    </w:p>
    <w:p w14:paraId="1A743F6E" w14:textId="77777777" w:rsidR="00112358" w:rsidRDefault="00112358" w:rsidP="004E2050">
      <w:pPr>
        <w:pStyle w:val="ListParagraph"/>
      </w:pPr>
    </w:p>
    <w:sectPr w:rsidR="00112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2742" w14:textId="77777777" w:rsidR="002F6130" w:rsidRDefault="002F6130" w:rsidP="002F6130">
      <w:pPr>
        <w:spacing w:after="0" w:line="240" w:lineRule="auto"/>
      </w:pPr>
      <w:r>
        <w:separator/>
      </w:r>
    </w:p>
  </w:endnote>
  <w:endnote w:type="continuationSeparator" w:id="0">
    <w:p w14:paraId="76BA5C05" w14:textId="77777777" w:rsidR="002F6130" w:rsidRDefault="002F6130" w:rsidP="002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AB0E" w14:textId="77777777" w:rsidR="00547C1B" w:rsidRDefault="00547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2AA9" w14:textId="77777777" w:rsidR="00547C1B" w:rsidRDefault="00547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EA81F" w14:textId="77777777" w:rsidR="00547C1B" w:rsidRDefault="00547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1291" w14:textId="77777777" w:rsidR="002F6130" w:rsidRDefault="002F6130" w:rsidP="002F6130">
      <w:pPr>
        <w:spacing w:after="0" w:line="240" w:lineRule="auto"/>
      </w:pPr>
      <w:r>
        <w:separator/>
      </w:r>
    </w:p>
  </w:footnote>
  <w:footnote w:type="continuationSeparator" w:id="0">
    <w:p w14:paraId="1CB6C941" w14:textId="77777777" w:rsidR="002F6130" w:rsidRDefault="002F6130" w:rsidP="002F6130">
      <w:pPr>
        <w:spacing w:after="0" w:line="240" w:lineRule="auto"/>
      </w:pPr>
      <w:r>
        <w:continuationSeparator/>
      </w:r>
    </w:p>
  </w:footnote>
  <w:footnote w:id="1">
    <w:p w14:paraId="1A8DF446" w14:textId="09DA70AA" w:rsidR="00A93F6E" w:rsidRDefault="00A93F6E">
      <w:pPr>
        <w:pStyle w:val="FootnoteText"/>
      </w:pPr>
      <w:r>
        <w:rPr>
          <w:rStyle w:val="FootnoteReference"/>
        </w:rPr>
        <w:footnoteRef/>
      </w:r>
      <w:r>
        <w:t xml:space="preserve"> All tenure-track actions must be uploaded into </w:t>
      </w:r>
      <w:r w:rsidR="006D40AA">
        <w:t>Perceptive Content</w:t>
      </w:r>
      <w:r>
        <w:t>.</w:t>
      </w:r>
    </w:p>
  </w:footnote>
  <w:footnote w:id="2">
    <w:p w14:paraId="15ADE175" w14:textId="77777777" w:rsidR="000F39D1" w:rsidRDefault="000F39D1">
      <w:pPr>
        <w:pStyle w:val="FootnoteText"/>
      </w:pPr>
      <w:r>
        <w:rPr>
          <w:rStyle w:val="FootnoteReference"/>
        </w:rPr>
        <w:footnoteRef/>
      </w:r>
      <w:r>
        <w:t xml:space="preserve"> The Department Chair must notify the candidate of the department decision within five working days after the department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4614" w14:textId="77777777" w:rsidR="00547C1B" w:rsidRDefault="00547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9D27" w14:textId="00AB66D0" w:rsidR="00547C1B" w:rsidRDefault="00547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A0DC" w14:textId="77777777" w:rsidR="00547C1B" w:rsidRDefault="00547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10D2"/>
    <w:multiLevelType w:val="hybridMultilevel"/>
    <w:tmpl w:val="B40E0340"/>
    <w:lvl w:ilvl="0" w:tplc="214EF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37"/>
    <w:rsid w:val="00033B52"/>
    <w:rsid w:val="000F39D1"/>
    <w:rsid w:val="00112358"/>
    <w:rsid w:val="00174CDA"/>
    <w:rsid w:val="00254445"/>
    <w:rsid w:val="002F6130"/>
    <w:rsid w:val="00341AF2"/>
    <w:rsid w:val="004E2050"/>
    <w:rsid w:val="00547C1B"/>
    <w:rsid w:val="005C4AB6"/>
    <w:rsid w:val="006C40F5"/>
    <w:rsid w:val="006D40AA"/>
    <w:rsid w:val="00804E05"/>
    <w:rsid w:val="00930137"/>
    <w:rsid w:val="00A246B4"/>
    <w:rsid w:val="00A26263"/>
    <w:rsid w:val="00A93F6E"/>
    <w:rsid w:val="00AF10F5"/>
    <w:rsid w:val="00AF2609"/>
    <w:rsid w:val="00BD588B"/>
    <w:rsid w:val="00BF3EC5"/>
    <w:rsid w:val="00CD79D3"/>
    <w:rsid w:val="00D56C49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529303"/>
  <w15:chartTrackingRefBased/>
  <w15:docId w15:val="{A53F8AB1-1910-46E8-A963-BC89E58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30"/>
  </w:style>
  <w:style w:type="paragraph" w:styleId="Footer">
    <w:name w:val="footer"/>
    <w:basedOn w:val="Normal"/>
    <w:link w:val="Foot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30"/>
  </w:style>
  <w:style w:type="paragraph" w:styleId="FootnoteText">
    <w:name w:val="footnote text"/>
    <w:basedOn w:val="Normal"/>
    <w:link w:val="FootnoteTextChar"/>
    <w:uiPriority w:val="99"/>
    <w:semiHidden/>
    <w:unhideWhenUsed/>
    <w:rsid w:val="00A93F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4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DD75-B73D-4EF7-92E8-7BB3441A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Coleman, Tynisha</cp:lastModifiedBy>
  <cp:revision>6</cp:revision>
  <dcterms:created xsi:type="dcterms:W3CDTF">2017-11-28T14:06:00Z</dcterms:created>
  <dcterms:modified xsi:type="dcterms:W3CDTF">2019-09-30T20:22:00Z</dcterms:modified>
</cp:coreProperties>
</file>